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B5218" w:rsidRPr="00DB5218" w:rsidRDefault="00DB5218" w:rsidP="00DB5218">
      <w:pPr>
        <w:spacing w:after="200"/>
        <w:jc w:val="center"/>
        <w:rPr>
          <w:rFonts w:ascii="Times New Roman" w:hAnsi="Times New Roman" w:cs="Times New Roman"/>
          <w:sz w:val="24"/>
          <w:szCs w:val="24"/>
        </w:rPr>
      </w:pPr>
      <w:r w:rsidRPr="00DB5218">
        <w:rPr>
          <w:rFonts w:ascii="Calibri" w:hAnsi="Calibri" w:cs="Times New Roman"/>
          <w:b/>
          <w:bCs/>
          <w:color w:val="000000"/>
          <w:sz w:val="36"/>
          <w:szCs w:val="36"/>
        </w:rPr>
        <w:t>Succulents and Fairy Gardens Handout </w:t>
      </w:r>
    </w:p>
    <w:p w:rsidR="00DB5218" w:rsidRPr="00DB5218" w:rsidRDefault="00DB5218" w:rsidP="00DB5218">
      <w:pPr>
        <w:spacing w:after="200"/>
        <w:jc w:val="center"/>
        <w:rPr>
          <w:rFonts w:ascii="Times New Roman" w:hAnsi="Times New Roman" w:cs="Times New Roman"/>
          <w:sz w:val="24"/>
          <w:szCs w:val="24"/>
        </w:rPr>
      </w:pPr>
      <w:r w:rsidRPr="00DB5218">
        <w:rPr>
          <w:rFonts w:ascii="Calibri" w:hAnsi="Calibri" w:cs="Times New Roman"/>
          <w:b/>
          <w:bCs/>
          <w:color w:val="000000"/>
          <w:sz w:val="24"/>
          <w:szCs w:val="24"/>
        </w:rPr>
        <w:t>Succulents 101</w:t>
      </w:r>
    </w:p>
    <w:p w:rsidR="00DB5218" w:rsidRPr="00DB5218" w:rsidRDefault="00DB5218" w:rsidP="00DB5218">
      <w:pPr>
        <w:ind w:left="360"/>
        <w:jc w:val="both"/>
        <w:rPr>
          <w:rFonts w:ascii="Times New Roman" w:hAnsi="Times New Roman" w:cs="Times New Roman"/>
          <w:sz w:val="24"/>
          <w:szCs w:val="24"/>
        </w:rPr>
      </w:pPr>
      <w:r w:rsidRPr="00DB5218">
        <w:rPr>
          <w:rFonts w:ascii="Calibri" w:hAnsi="Calibri" w:cs="Times New Roman"/>
          <w:color w:val="000000"/>
          <w:sz w:val="24"/>
          <w:szCs w:val="24"/>
        </w:rPr>
        <w:t>Succulents are water-retaining and are adapted to dry climates and soil conditions.  There a many types of succulents, a popular one is cacti. All cacti are succulents but not all succulents’ cacti. </w:t>
      </w:r>
    </w:p>
    <w:p w:rsidR="00DB5218" w:rsidRPr="00DB5218" w:rsidRDefault="00DB5218" w:rsidP="00DB5218">
      <w:pPr>
        <w:rPr>
          <w:rFonts w:ascii="Times New Roman" w:eastAsia="Times New Roman" w:hAnsi="Times New Roman" w:cs="Times New Roman"/>
          <w:sz w:val="24"/>
          <w:szCs w:val="24"/>
        </w:rPr>
      </w:pPr>
      <w:r w:rsidRPr="00DB5218">
        <w:rPr>
          <w:rFonts w:ascii="Times New Roman" w:eastAsia="Times New Roman" w:hAnsi="Times New Roman" w:cs="Times New Roman"/>
          <w:sz w:val="24"/>
          <w:szCs w:val="24"/>
        </w:rPr>
        <w:br/>
      </w:r>
    </w:p>
    <w:p w:rsidR="00DB5218" w:rsidRPr="00DB5218" w:rsidRDefault="00DB5218" w:rsidP="00DB5218">
      <w:pPr>
        <w:numPr>
          <w:ilvl w:val="0"/>
          <w:numId w:val="1"/>
        </w:numPr>
        <w:textAlignment w:val="baseline"/>
        <w:rPr>
          <w:rFonts w:ascii="Calibri" w:hAnsi="Calibri" w:cs="Times New Roman"/>
          <w:b/>
          <w:bCs/>
          <w:color w:val="000000"/>
          <w:sz w:val="24"/>
          <w:szCs w:val="24"/>
        </w:rPr>
      </w:pPr>
      <w:r w:rsidRPr="00DB5218">
        <w:rPr>
          <w:rFonts w:ascii="Calibri" w:hAnsi="Calibri" w:cs="Times New Roman"/>
          <w:b/>
          <w:bCs/>
          <w:color w:val="000000"/>
          <w:sz w:val="24"/>
          <w:szCs w:val="24"/>
        </w:rPr>
        <w:t>Temperature</w:t>
      </w:r>
      <w:r w:rsidRPr="00DB5218">
        <w:rPr>
          <w:rFonts w:ascii="Calibri" w:hAnsi="Calibri" w:cs="Times New Roman"/>
          <w:color w:val="000000"/>
          <w:sz w:val="24"/>
          <w:szCs w:val="24"/>
        </w:rPr>
        <w:br/>
        <w:t>Succulents can handle the cold as well as the heat.  Just like the desert which can have cold nights, a succulent can live in temperatures down to even 40 degrees F.</w:t>
      </w:r>
      <w:r w:rsidRPr="00DB5218">
        <w:rPr>
          <w:rFonts w:ascii="Calibri" w:hAnsi="Calibri" w:cs="Times New Roman"/>
          <w:color w:val="000000"/>
          <w:sz w:val="24"/>
          <w:szCs w:val="24"/>
        </w:rPr>
        <w:br/>
      </w:r>
      <w:r w:rsidRPr="00DB5218">
        <w:rPr>
          <w:rFonts w:ascii="Calibri" w:hAnsi="Calibri" w:cs="Times New Roman"/>
          <w:color w:val="000000"/>
          <w:sz w:val="24"/>
          <w:szCs w:val="24"/>
        </w:rPr>
        <w:br/>
      </w:r>
    </w:p>
    <w:p w:rsidR="00DB5218" w:rsidRPr="00DB5218" w:rsidRDefault="00DB5218" w:rsidP="00DB5218">
      <w:pPr>
        <w:numPr>
          <w:ilvl w:val="0"/>
          <w:numId w:val="1"/>
        </w:numPr>
        <w:textAlignment w:val="baseline"/>
        <w:rPr>
          <w:rFonts w:ascii="Calibri" w:hAnsi="Calibri" w:cs="Times New Roman"/>
          <w:b/>
          <w:bCs/>
          <w:color w:val="000000"/>
          <w:sz w:val="24"/>
          <w:szCs w:val="24"/>
        </w:rPr>
      </w:pPr>
      <w:r w:rsidRPr="00DB5218">
        <w:rPr>
          <w:rFonts w:ascii="Calibri" w:hAnsi="Calibri" w:cs="Times New Roman"/>
          <w:b/>
          <w:bCs/>
          <w:color w:val="000000"/>
          <w:sz w:val="24"/>
          <w:szCs w:val="24"/>
        </w:rPr>
        <w:t>Light </w:t>
      </w:r>
    </w:p>
    <w:p w:rsidR="00DB5218" w:rsidRPr="00DB5218" w:rsidRDefault="00DB5218" w:rsidP="00DB5218">
      <w:pPr>
        <w:ind w:left="720"/>
        <w:rPr>
          <w:rFonts w:ascii="Times New Roman" w:hAnsi="Times New Roman" w:cs="Times New Roman"/>
          <w:sz w:val="24"/>
          <w:szCs w:val="24"/>
        </w:rPr>
      </w:pPr>
      <w:r w:rsidRPr="00DB5218">
        <w:rPr>
          <w:rFonts w:ascii="Calibri" w:hAnsi="Calibri" w:cs="Times New Roman"/>
          <w:color w:val="000000"/>
          <w:sz w:val="24"/>
          <w:szCs w:val="24"/>
        </w:rPr>
        <w:t>Succulents prefer light such as in the open garden or in a south-facing window. Keep a close eye on the leaves as an indication of if the sun exposure is correct. A succulent without enough light will begin to stretch with an elongated stem. If this happens, provide better light and prune your succulent back to its original shape.</w:t>
      </w:r>
    </w:p>
    <w:p w:rsidR="00DB5218" w:rsidRPr="00DB5218" w:rsidRDefault="00DB5218" w:rsidP="00DB5218">
      <w:pPr>
        <w:numPr>
          <w:ilvl w:val="0"/>
          <w:numId w:val="2"/>
        </w:numPr>
        <w:textAlignment w:val="baseline"/>
        <w:rPr>
          <w:rFonts w:ascii="Calibri" w:hAnsi="Calibri" w:cs="Times New Roman"/>
          <w:b/>
          <w:bCs/>
          <w:color w:val="000000"/>
          <w:sz w:val="24"/>
          <w:szCs w:val="24"/>
        </w:rPr>
      </w:pPr>
      <w:r w:rsidRPr="00DB5218">
        <w:rPr>
          <w:rFonts w:ascii="Calibri" w:hAnsi="Calibri" w:cs="Times New Roman"/>
          <w:b/>
          <w:bCs/>
          <w:color w:val="000000"/>
          <w:sz w:val="24"/>
          <w:szCs w:val="24"/>
        </w:rPr>
        <w:t>Water</w:t>
      </w:r>
    </w:p>
    <w:p w:rsidR="00E84DB4" w:rsidRDefault="00DB5218" w:rsidP="00DB5218">
      <w:pPr>
        <w:ind w:left="720"/>
        <w:rPr>
          <w:rFonts w:ascii="Calibri" w:hAnsi="Calibri" w:cs="Times New Roman"/>
          <w:color w:val="000000"/>
          <w:sz w:val="24"/>
          <w:szCs w:val="24"/>
        </w:rPr>
      </w:pPr>
      <w:r w:rsidRPr="00DB5218">
        <w:rPr>
          <w:rFonts w:ascii="Calibri" w:hAnsi="Calibri" w:cs="Times New Roman"/>
          <w:color w:val="000000"/>
          <w:sz w:val="24"/>
          <w:szCs w:val="24"/>
        </w:rPr>
        <w:t>Succulents will need more water in the summer and during establishment.  Water generously but allow the soil to dry in-between watering.  Drainage is very important.  In winter, the plant will go dormant so water it every other month.</w:t>
      </w:r>
    </w:p>
    <w:p w:rsidR="00E84DB4" w:rsidRPr="00E84DB4" w:rsidRDefault="00DB5218" w:rsidP="00E84DB4">
      <w:pPr>
        <w:pStyle w:val="ListParagraph"/>
        <w:numPr>
          <w:ilvl w:val="1"/>
          <w:numId w:val="1"/>
        </w:numPr>
        <w:rPr>
          <w:rFonts w:ascii="Times New Roman" w:hAnsi="Times New Roman" w:cs="Times New Roman"/>
          <w:sz w:val="24"/>
          <w:szCs w:val="24"/>
        </w:rPr>
      </w:pPr>
      <w:r w:rsidRPr="00E84DB4">
        <w:rPr>
          <w:rFonts w:ascii="Calibri" w:hAnsi="Calibri" w:cs="Times New Roman"/>
          <w:color w:val="000000"/>
          <w:sz w:val="24"/>
          <w:szCs w:val="24"/>
        </w:rPr>
        <w:t>Overwatered succulents will look discolored and soft—yellow or white with loss of color. Remove it from the pot and look for rotted roots. Rotted roots should be cut off and replant your succulent in a drier area.</w:t>
      </w:r>
    </w:p>
    <w:p w:rsidR="00DB5218" w:rsidRPr="00E84DB4" w:rsidRDefault="00DB5218" w:rsidP="00DB5218">
      <w:pPr>
        <w:pStyle w:val="ListParagraph"/>
        <w:numPr>
          <w:ilvl w:val="1"/>
          <w:numId w:val="1"/>
        </w:numPr>
        <w:rPr>
          <w:rFonts w:ascii="Times New Roman" w:hAnsi="Times New Roman" w:cs="Times New Roman"/>
          <w:sz w:val="24"/>
          <w:szCs w:val="24"/>
        </w:rPr>
      </w:pPr>
      <w:r w:rsidRPr="00E84DB4">
        <w:rPr>
          <w:rFonts w:ascii="Calibri" w:hAnsi="Calibri" w:cs="Times New Roman"/>
          <w:color w:val="000000"/>
          <w:sz w:val="24"/>
          <w:szCs w:val="24"/>
        </w:rPr>
        <w:t>Under watered succulents will stop growing and shed leaves or generate brown spots on their leaves</w:t>
      </w:r>
      <w:r w:rsidR="00086B48">
        <w:rPr>
          <w:rFonts w:ascii="Calibri" w:hAnsi="Calibri" w:cs="Times New Roman"/>
          <w:color w:val="000000"/>
          <w:sz w:val="24"/>
          <w:szCs w:val="24"/>
        </w:rPr>
        <w:t>.</w:t>
      </w:r>
    </w:p>
    <w:p w:rsidR="00DB5218" w:rsidRPr="00DB5218" w:rsidRDefault="00DB5218" w:rsidP="00DB5218">
      <w:pPr>
        <w:numPr>
          <w:ilvl w:val="0"/>
          <w:numId w:val="4"/>
        </w:numPr>
        <w:textAlignment w:val="baseline"/>
        <w:rPr>
          <w:rFonts w:ascii="Calibri" w:hAnsi="Calibri" w:cs="Times New Roman"/>
          <w:b/>
          <w:bCs/>
          <w:color w:val="000000"/>
          <w:sz w:val="24"/>
          <w:szCs w:val="24"/>
        </w:rPr>
      </w:pPr>
      <w:r w:rsidRPr="00DB5218">
        <w:rPr>
          <w:rFonts w:ascii="Calibri" w:hAnsi="Calibri" w:cs="Times New Roman"/>
          <w:b/>
          <w:bCs/>
          <w:color w:val="000000"/>
          <w:sz w:val="24"/>
          <w:szCs w:val="24"/>
        </w:rPr>
        <w:t>Planting/Potting Soils</w:t>
      </w:r>
      <w:r w:rsidRPr="00DB5218">
        <w:rPr>
          <w:rFonts w:ascii="Calibri" w:hAnsi="Calibri" w:cs="Times New Roman"/>
          <w:color w:val="000000"/>
          <w:sz w:val="24"/>
          <w:szCs w:val="24"/>
        </w:rPr>
        <w:br/>
        <w:t>Your succulents should be planted in a soil that provides for good drainage. </w:t>
      </w:r>
    </w:p>
    <w:p w:rsidR="00DB5218" w:rsidRPr="00DB5218" w:rsidRDefault="00DB5218" w:rsidP="00DB5218">
      <w:pPr>
        <w:numPr>
          <w:ilvl w:val="1"/>
          <w:numId w:val="5"/>
        </w:numPr>
        <w:ind w:left="1080"/>
        <w:textAlignment w:val="baseline"/>
        <w:rPr>
          <w:rFonts w:ascii="Calibri" w:hAnsi="Calibri" w:cs="Times New Roman"/>
          <w:color w:val="000000"/>
          <w:sz w:val="24"/>
          <w:szCs w:val="24"/>
        </w:rPr>
      </w:pPr>
      <w:r w:rsidRPr="00DB5218">
        <w:rPr>
          <w:rFonts w:ascii="Calibri" w:hAnsi="Calibri" w:cs="Times New Roman"/>
          <w:color w:val="000000"/>
          <w:sz w:val="24"/>
          <w:szCs w:val="24"/>
        </w:rPr>
        <w:t>Succulents will benefit from an inorganic agent like Perlite which will help aeration and drainage.</w:t>
      </w:r>
    </w:p>
    <w:p w:rsidR="00DB5218" w:rsidRPr="00DB5218" w:rsidRDefault="00DB5218" w:rsidP="00DB5218">
      <w:pPr>
        <w:numPr>
          <w:ilvl w:val="0"/>
          <w:numId w:val="6"/>
        </w:numPr>
        <w:textAlignment w:val="baseline"/>
        <w:rPr>
          <w:rFonts w:ascii="Calibri" w:hAnsi="Calibri" w:cs="Times New Roman"/>
          <w:b/>
          <w:bCs/>
          <w:color w:val="000000"/>
          <w:sz w:val="24"/>
          <w:szCs w:val="24"/>
        </w:rPr>
      </w:pPr>
      <w:r w:rsidRPr="00DB5218">
        <w:rPr>
          <w:rFonts w:ascii="Calibri" w:hAnsi="Calibri" w:cs="Times New Roman"/>
          <w:b/>
          <w:bCs/>
          <w:color w:val="000000"/>
          <w:sz w:val="24"/>
          <w:szCs w:val="24"/>
        </w:rPr>
        <w:t>Fertilizer</w:t>
      </w:r>
      <w:r w:rsidRPr="00DB5218">
        <w:rPr>
          <w:rFonts w:ascii="Calibri" w:hAnsi="Calibri" w:cs="Times New Roman"/>
          <w:color w:val="000000"/>
          <w:sz w:val="24"/>
          <w:szCs w:val="24"/>
        </w:rPr>
        <w:br/>
        <w:t>Fertilize during summer growing season but stop entirely during the winter.</w:t>
      </w:r>
    </w:p>
    <w:p w:rsidR="00DB5218" w:rsidRPr="00DB5218" w:rsidRDefault="00DB5218" w:rsidP="00DB5218">
      <w:pPr>
        <w:rPr>
          <w:rFonts w:ascii="Times New Roman" w:hAnsi="Times New Roman" w:cs="Times New Roman"/>
          <w:sz w:val="24"/>
          <w:szCs w:val="24"/>
        </w:rPr>
      </w:pPr>
      <w:r w:rsidRPr="00DB5218">
        <w:rPr>
          <w:rFonts w:ascii="Calibri" w:hAnsi="Calibri" w:cs="Times New Roman"/>
          <w:color w:val="000000"/>
          <w:sz w:val="24"/>
          <w:szCs w:val="24"/>
        </w:rPr>
        <w:t xml:space="preserve">        </w:t>
      </w:r>
    </w:p>
    <w:p w:rsidR="00DB5218" w:rsidRPr="00DB5218" w:rsidRDefault="00DB5218" w:rsidP="00DB5218">
      <w:pPr>
        <w:spacing w:after="240"/>
        <w:rPr>
          <w:rFonts w:ascii="Times New Roman" w:eastAsia="Times New Roman" w:hAnsi="Times New Roman" w:cs="Times New Roman"/>
          <w:sz w:val="24"/>
          <w:szCs w:val="24"/>
        </w:rPr>
      </w:pP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r w:rsidRPr="00DB5218">
        <w:rPr>
          <w:rFonts w:ascii="Times New Roman" w:eastAsia="Times New Roman" w:hAnsi="Times New Roman" w:cs="Times New Roman"/>
          <w:sz w:val="24"/>
          <w:szCs w:val="24"/>
        </w:rPr>
        <w:br/>
      </w:r>
    </w:p>
    <w:p w:rsidR="00DB5218" w:rsidRPr="00DB5218" w:rsidRDefault="00DB5218" w:rsidP="00DB5218">
      <w:pPr>
        <w:rPr>
          <w:rFonts w:ascii="Times New Roman" w:hAnsi="Times New Roman" w:cs="Times New Roman"/>
          <w:sz w:val="24"/>
          <w:szCs w:val="24"/>
        </w:rPr>
      </w:pPr>
      <w:r w:rsidRPr="00DB5218">
        <w:rPr>
          <w:rFonts w:ascii="Calibri" w:hAnsi="Calibri" w:cs="Times New Roman"/>
          <w:b/>
          <w:bCs/>
          <w:color w:val="000000"/>
          <w:sz w:val="24"/>
          <w:szCs w:val="24"/>
        </w:rPr>
        <w:lastRenderedPageBreak/>
        <w:t xml:space="preserve">        </w:t>
      </w:r>
    </w:p>
    <w:p w:rsidR="00DB5218" w:rsidRPr="00DB5218" w:rsidRDefault="00DB5218" w:rsidP="00DB5218">
      <w:pPr>
        <w:rPr>
          <w:rFonts w:ascii="Times New Roman" w:eastAsia="Times New Roman" w:hAnsi="Times New Roman" w:cs="Times New Roman"/>
          <w:sz w:val="24"/>
          <w:szCs w:val="24"/>
        </w:rPr>
      </w:pPr>
    </w:p>
    <w:p w:rsidR="00DB5218" w:rsidRPr="00DB5218" w:rsidRDefault="00DB5218" w:rsidP="00DB5218">
      <w:pPr>
        <w:jc w:val="center"/>
        <w:rPr>
          <w:rFonts w:ascii="Times New Roman" w:hAnsi="Times New Roman" w:cs="Times New Roman"/>
          <w:sz w:val="24"/>
          <w:szCs w:val="24"/>
        </w:rPr>
      </w:pPr>
      <w:r w:rsidRPr="00DB5218">
        <w:rPr>
          <w:rFonts w:ascii="Calibri" w:hAnsi="Calibri" w:cs="Times New Roman"/>
          <w:b/>
          <w:bCs/>
          <w:color w:val="000000"/>
          <w:sz w:val="24"/>
          <w:szCs w:val="24"/>
        </w:rPr>
        <w:t>Fairy Gardens</w:t>
      </w:r>
    </w:p>
    <w:p w:rsidR="00DD55FF" w:rsidRDefault="00DD55FF" w:rsidP="008B4708">
      <w:pPr>
        <w:jc w:val="center"/>
        <w:rPr>
          <w:rFonts w:ascii="Times New Roman" w:eastAsia="Times New Roman" w:hAnsi="Times New Roman" w:cs="Times New Roman"/>
          <w:sz w:val="24"/>
          <w:szCs w:val="24"/>
        </w:rPr>
      </w:pPr>
    </w:p>
    <w:p w:rsidR="00DD55FF" w:rsidRDefault="00DB5218" w:rsidP="008B4708">
      <w:pPr>
        <w:jc w:val="center"/>
        <w:rPr>
          <w:rFonts w:ascii="Times New Roman" w:hAnsi="Times New Roman" w:cs="Times New Roman"/>
          <w:sz w:val="24"/>
          <w:szCs w:val="24"/>
        </w:rPr>
      </w:pPr>
      <w:r w:rsidRPr="00DB5218">
        <w:rPr>
          <w:rFonts w:ascii="Calibri" w:hAnsi="Calibri" w:cs="Times New Roman"/>
          <w:color w:val="000000"/>
          <w:sz w:val="24"/>
          <w:szCs w:val="24"/>
        </w:rPr>
        <w:t>A fairy garden is a miniature garden with tiny structures and real living plants. It can include anywhere from houses and lawn furniture to tiny pebbles and fairy dust. Fairy gardens are enjoyed by children and adults alike, beware of small parts intended for children 4+</w:t>
      </w:r>
      <w:r w:rsidR="00DD55FF">
        <w:rPr>
          <w:rFonts w:ascii="Times New Roman" w:hAnsi="Times New Roman" w:cs="Times New Roman"/>
          <w:sz w:val="24"/>
          <w:szCs w:val="24"/>
        </w:rPr>
        <w:t>.</w:t>
      </w:r>
    </w:p>
    <w:p w:rsidR="00DB5218" w:rsidRPr="00DB5218" w:rsidRDefault="00DB5218" w:rsidP="008B4708">
      <w:pPr>
        <w:jc w:val="center"/>
        <w:rPr>
          <w:rFonts w:ascii="Times New Roman" w:hAnsi="Times New Roman" w:cs="Times New Roman"/>
          <w:sz w:val="24"/>
          <w:szCs w:val="24"/>
        </w:rPr>
      </w:pPr>
      <w:r w:rsidRPr="00DB5218">
        <w:rPr>
          <w:rFonts w:ascii="Calibri" w:hAnsi="Calibri" w:cs="Times New Roman"/>
          <w:color w:val="000000"/>
          <w:sz w:val="24"/>
          <w:szCs w:val="24"/>
        </w:rPr>
        <w:t>Fairy gardens make perfect gifts and are ideal for gardeners with limited space!</w:t>
      </w:r>
    </w:p>
    <w:p w:rsidR="00DB5218" w:rsidRPr="00DB5218" w:rsidRDefault="00DB5218" w:rsidP="008B4708">
      <w:pPr>
        <w:ind w:left="720"/>
        <w:jc w:val="center"/>
        <w:rPr>
          <w:rFonts w:ascii="Times New Roman" w:hAnsi="Times New Roman" w:cs="Times New Roman"/>
          <w:sz w:val="24"/>
          <w:szCs w:val="24"/>
        </w:rPr>
      </w:pPr>
      <w:r w:rsidRPr="00DB5218">
        <w:rPr>
          <w:rFonts w:ascii="Calibri" w:hAnsi="Calibri" w:cs="Times New Roman"/>
          <w:color w:val="000000"/>
          <w:sz w:val="24"/>
          <w:szCs w:val="24"/>
        </w:rPr>
        <w:t>Get ready to create a magical and enchanted miniature world!</w:t>
      </w:r>
    </w:p>
    <w:p w:rsidR="008B4708" w:rsidRDefault="008B4708" w:rsidP="008B4708">
      <w:pPr>
        <w:rPr>
          <w:rFonts w:ascii="Times New Roman" w:eastAsia="Times New Roman" w:hAnsi="Times New Roman" w:cs="Times New Roman"/>
          <w:sz w:val="24"/>
          <w:szCs w:val="24"/>
        </w:rPr>
      </w:pPr>
    </w:p>
    <w:p w:rsidR="00DB5218" w:rsidRPr="00DB5218" w:rsidRDefault="00DB5218" w:rsidP="008B4708">
      <w:pPr>
        <w:rPr>
          <w:rFonts w:ascii="Times New Roman" w:hAnsi="Times New Roman" w:cs="Times New Roman"/>
          <w:sz w:val="24"/>
          <w:szCs w:val="24"/>
        </w:rPr>
      </w:pPr>
      <w:r w:rsidRPr="00DB5218">
        <w:rPr>
          <w:rFonts w:ascii="Calibri" w:hAnsi="Calibri" w:cs="Times New Roman"/>
          <w:b/>
          <w:bCs/>
          <w:color w:val="000000"/>
          <w:sz w:val="24"/>
          <w:szCs w:val="24"/>
        </w:rPr>
        <w:t>Creating your own fairy garden</w:t>
      </w:r>
    </w:p>
    <w:p w:rsidR="00DB5218" w:rsidRPr="00DB5218" w:rsidRDefault="0024521C" w:rsidP="0024521C">
      <w:pPr>
        <w:ind w:left="720"/>
        <w:textAlignment w:val="baseline"/>
        <w:rPr>
          <w:rFonts w:ascii="Calibri" w:hAnsi="Calibri" w:cs="Times New Roman"/>
          <w:b/>
          <w:bCs/>
          <w:color w:val="000000"/>
          <w:sz w:val="24"/>
          <w:szCs w:val="24"/>
        </w:rPr>
      </w:pPr>
      <w:r>
        <w:rPr>
          <w:rFonts w:ascii="Calibri" w:hAnsi="Calibri" w:cs="Times New Roman"/>
          <w:b/>
          <w:bCs/>
          <w:color w:val="000000"/>
          <w:sz w:val="24"/>
          <w:szCs w:val="24"/>
        </w:rPr>
        <w:t xml:space="preserve">a. </w:t>
      </w:r>
      <w:r w:rsidR="00DB5218" w:rsidRPr="00DB5218">
        <w:rPr>
          <w:rFonts w:ascii="Calibri" w:hAnsi="Calibri" w:cs="Times New Roman"/>
          <w:b/>
          <w:bCs/>
          <w:color w:val="000000"/>
          <w:sz w:val="24"/>
          <w:szCs w:val="24"/>
        </w:rPr>
        <w:t>Ingredients </w:t>
      </w:r>
    </w:p>
    <w:p w:rsidR="0024521C" w:rsidRDefault="00DB5218" w:rsidP="0024521C">
      <w:pPr>
        <w:numPr>
          <w:ilvl w:val="2"/>
          <w:numId w:val="8"/>
        </w:numPr>
        <w:textAlignment w:val="baseline"/>
        <w:rPr>
          <w:rFonts w:ascii="Calibri" w:hAnsi="Calibri" w:cs="Times New Roman"/>
          <w:color w:val="000000"/>
          <w:sz w:val="24"/>
          <w:szCs w:val="24"/>
        </w:rPr>
      </w:pPr>
      <w:r w:rsidRPr="00DB5218">
        <w:rPr>
          <w:rFonts w:ascii="Calibri" w:hAnsi="Calibri" w:cs="Times New Roman"/>
          <w:color w:val="000000"/>
          <w:sz w:val="24"/>
          <w:szCs w:val="24"/>
        </w:rPr>
        <w:t>Potting mix</w:t>
      </w:r>
    </w:p>
    <w:p w:rsidR="0024521C" w:rsidRDefault="00DB5218" w:rsidP="0024521C">
      <w:pPr>
        <w:numPr>
          <w:ilvl w:val="2"/>
          <w:numId w:val="8"/>
        </w:numPr>
        <w:textAlignment w:val="baseline"/>
        <w:rPr>
          <w:rFonts w:ascii="Calibri" w:hAnsi="Calibri" w:cs="Times New Roman"/>
          <w:color w:val="000000"/>
          <w:sz w:val="24"/>
          <w:szCs w:val="24"/>
        </w:rPr>
      </w:pPr>
      <w:r w:rsidRPr="00DB5218">
        <w:rPr>
          <w:rFonts w:ascii="Calibri" w:hAnsi="Calibri" w:cs="Times New Roman"/>
          <w:color w:val="000000"/>
          <w:sz w:val="24"/>
          <w:szCs w:val="24"/>
        </w:rPr>
        <w:t>A container with drainage holes</w:t>
      </w:r>
    </w:p>
    <w:p w:rsidR="00516F8D" w:rsidRDefault="00DB5218" w:rsidP="00516F8D">
      <w:pPr>
        <w:numPr>
          <w:ilvl w:val="2"/>
          <w:numId w:val="8"/>
        </w:numPr>
        <w:textAlignment w:val="baseline"/>
        <w:rPr>
          <w:rFonts w:ascii="Calibri" w:hAnsi="Calibri" w:cs="Times New Roman"/>
          <w:color w:val="000000"/>
          <w:sz w:val="24"/>
          <w:szCs w:val="24"/>
        </w:rPr>
      </w:pPr>
      <w:r w:rsidRPr="00DB5218">
        <w:rPr>
          <w:rFonts w:ascii="Calibri" w:hAnsi="Calibri" w:cs="Times New Roman"/>
          <w:color w:val="000000"/>
          <w:sz w:val="24"/>
          <w:szCs w:val="24"/>
        </w:rPr>
        <w:t>Plants, twigs, and/or flowers</w:t>
      </w:r>
    </w:p>
    <w:p w:rsidR="00516F8D" w:rsidRDefault="00DB5218" w:rsidP="00516F8D">
      <w:pPr>
        <w:numPr>
          <w:ilvl w:val="2"/>
          <w:numId w:val="8"/>
        </w:numPr>
        <w:textAlignment w:val="baseline"/>
        <w:rPr>
          <w:rFonts w:ascii="Calibri" w:hAnsi="Calibri" w:cs="Times New Roman"/>
          <w:color w:val="000000"/>
          <w:sz w:val="24"/>
          <w:szCs w:val="24"/>
        </w:rPr>
      </w:pPr>
      <w:r w:rsidRPr="00DB5218">
        <w:rPr>
          <w:rFonts w:ascii="Calibri" w:hAnsi="Calibri" w:cs="Times New Roman"/>
          <w:color w:val="000000"/>
          <w:sz w:val="24"/>
          <w:szCs w:val="24"/>
        </w:rPr>
        <w:t>Pea gravel, pebbles, glass marbles</w:t>
      </w:r>
    </w:p>
    <w:p w:rsidR="00DB5218" w:rsidRPr="00DB5218" w:rsidRDefault="00DB5218" w:rsidP="00516F8D">
      <w:pPr>
        <w:numPr>
          <w:ilvl w:val="2"/>
          <w:numId w:val="8"/>
        </w:numPr>
        <w:textAlignment w:val="baseline"/>
        <w:rPr>
          <w:rFonts w:ascii="Calibri" w:hAnsi="Calibri" w:cs="Times New Roman"/>
          <w:color w:val="000000"/>
          <w:sz w:val="24"/>
          <w:szCs w:val="24"/>
        </w:rPr>
      </w:pPr>
      <w:r w:rsidRPr="00DB5218">
        <w:rPr>
          <w:rFonts w:ascii="Calibri" w:hAnsi="Calibri" w:cs="Times New Roman"/>
          <w:color w:val="000000"/>
          <w:sz w:val="24"/>
          <w:szCs w:val="24"/>
        </w:rPr>
        <w:t>Mini garden decorations such as a fairy house, mini table and chairs, and a fence</w:t>
      </w:r>
    </w:p>
    <w:p w:rsidR="00BA35D3" w:rsidRDefault="00390504" w:rsidP="00390504">
      <w:pPr>
        <w:pStyle w:val="ListParagraph"/>
        <w:textAlignment w:val="baseline"/>
        <w:rPr>
          <w:rFonts w:ascii="Calibri" w:hAnsi="Calibri" w:cs="Times New Roman"/>
          <w:color w:val="000000"/>
          <w:sz w:val="24"/>
          <w:szCs w:val="24"/>
        </w:rPr>
      </w:pPr>
      <w:r>
        <w:rPr>
          <w:rFonts w:ascii="Calibri" w:hAnsi="Calibri" w:cs="Times New Roman"/>
          <w:b/>
          <w:bCs/>
          <w:color w:val="000000"/>
          <w:sz w:val="24"/>
          <w:szCs w:val="24"/>
        </w:rPr>
        <w:t>b.</w:t>
      </w:r>
      <w:r w:rsidR="00DB5218" w:rsidRPr="00390504">
        <w:rPr>
          <w:rFonts w:ascii="Calibri" w:hAnsi="Calibri" w:cs="Times New Roman"/>
          <w:b/>
          <w:bCs/>
          <w:color w:val="000000"/>
          <w:sz w:val="24"/>
          <w:szCs w:val="24"/>
        </w:rPr>
        <w:t>Building your fairy garden step by step</w:t>
      </w:r>
      <w:r w:rsidR="00DB5218" w:rsidRPr="00390504">
        <w:rPr>
          <w:rFonts w:ascii="Calibri" w:hAnsi="Calibri" w:cs="Times New Roman"/>
          <w:color w:val="000000"/>
          <w:sz w:val="24"/>
          <w:szCs w:val="24"/>
        </w:rPr>
        <w:t> </w:t>
      </w:r>
    </w:p>
    <w:p w:rsidR="00BA35D3" w:rsidRPr="00BA35D3" w:rsidRDefault="00BA35D3" w:rsidP="00A148F7">
      <w:pPr>
        <w:ind w:left="720" w:firstLine="720"/>
        <w:textAlignment w:val="baseline"/>
        <w:rPr>
          <w:rFonts w:ascii="Calibri" w:hAnsi="Calibri" w:cs="Times New Roman"/>
          <w:color w:val="000000"/>
          <w:sz w:val="24"/>
          <w:szCs w:val="24"/>
        </w:rPr>
      </w:pPr>
      <w:r w:rsidRPr="00BA35D3">
        <w:rPr>
          <w:rFonts w:ascii="Calibri" w:hAnsi="Calibri" w:cs="Times New Roman"/>
          <w:color w:val="000000"/>
          <w:sz w:val="24"/>
          <w:szCs w:val="24"/>
        </w:rPr>
        <w:t xml:space="preserve">1. </w:t>
      </w:r>
      <w:r w:rsidR="00DB5218" w:rsidRPr="00BA35D3">
        <w:rPr>
          <w:rFonts w:ascii="Calibri" w:hAnsi="Calibri" w:cs="Times New Roman"/>
          <w:color w:val="000000"/>
          <w:sz w:val="24"/>
          <w:szCs w:val="24"/>
        </w:rPr>
        <w:t>Make sure your container is clean and dry</w:t>
      </w:r>
    </w:p>
    <w:p w:rsidR="00BA35D3" w:rsidRDefault="00BA35D3" w:rsidP="00BA35D3">
      <w:pPr>
        <w:pStyle w:val="ListParagraph"/>
        <w:ind w:firstLine="720"/>
        <w:textAlignment w:val="baseline"/>
        <w:rPr>
          <w:rFonts w:ascii="Calibri" w:hAnsi="Calibri" w:cs="Times New Roman"/>
          <w:color w:val="000000"/>
          <w:sz w:val="24"/>
          <w:szCs w:val="24"/>
        </w:rPr>
      </w:pPr>
      <w:r>
        <w:rPr>
          <w:rFonts w:ascii="Calibri" w:hAnsi="Calibri" w:cs="Times New Roman"/>
          <w:color w:val="000000"/>
          <w:sz w:val="24"/>
          <w:szCs w:val="24"/>
        </w:rPr>
        <w:t xml:space="preserve">2. </w:t>
      </w:r>
      <w:r w:rsidR="00DB5218" w:rsidRPr="00DB5218">
        <w:rPr>
          <w:rFonts w:ascii="Calibri" w:hAnsi="Calibri" w:cs="Times New Roman"/>
          <w:color w:val="000000"/>
          <w:sz w:val="24"/>
          <w:szCs w:val="24"/>
        </w:rPr>
        <w:t>Add the drainage material: pebbles, rocks, gravel, or marble chips</w:t>
      </w:r>
    </w:p>
    <w:p w:rsidR="00A148F7" w:rsidRDefault="00BA35D3" w:rsidP="00A148F7">
      <w:pPr>
        <w:pStyle w:val="ListParagraph"/>
        <w:ind w:firstLine="720"/>
        <w:textAlignment w:val="baseline"/>
        <w:rPr>
          <w:rFonts w:ascii="Calibri" w:hAnsi="Calibri" w:cs="Times New Roman"/>
          <w:color w:val="000000"/>
          <w:sz w:val="24"/>
          <w:szCs w:val="24"/>
        </w:rPr>
      </w:pPr>
      <w:r>
        <w:rPr>
          <w:rFonts w:ascii="Calibri" w:hAnsi="Calibri" w:cs="Times New Roman"/>
          <w:color w:val="000000"/>
          <w:sz w:val="24"/>
          <w:szCs w:val="24"/>
        </w:rPr>
        <w:t xml:space="preserve">3. </w:t>
      </w:r>
      <w:r w:rsidR="00DB5218" w:rsidRPr="00DB5218">
        <w:rPr>
          <w:rFonts w:ascii="Calibri" w:hAnsi="Calibri" w:cs="Times New Roman"/>
          <w:color w:val="000000"/>
          <w:sz w:val="24"/>
          <w:szCs w:val="24"/>
        </w:rPr>
        <w:t>Add the growing medium which should be slightly moist, usually you will need at least 1-1/2 inches of medium to provide sufficient volume</w:t>
      </w:r>
    </w:p>
    <w:p w:rsidR="00A148F7" w:rsidRDefault="00A148F7" w:rsidP="00A148F7">
      <w:pPr>
        <w:pStyle w:val="ListParagraph"/>
        <w:ind w:firstLine="720"/>
        <w:textAlignment w:val="baseline"/>
        <w:rPr>
          <w:rFonts w:ascii="Calibri" w:hAnsi="Calibri" w:cs="Times New Roman"/>
          <w:color w:val="000000"/>
          <w:sz w:val="24"/>
          <w:szCs w:val="24"/>
        </w:rPr>
      </w:pPr>
      <w:r>
        <w:rPr>
          <w:rFonts w:ascii="Calibri" w:hAnsi="Calibri" w:cs="Times New Roman"/>
          <w:color w:val="000000"/>
          <w:sz w:val="24"/>
          <w:szCs w:val="24"/>
        </w:rPr>
        <w:t xml:space="preserve">4. </w:t>
      </w:r>
      <w:r w:rsidR="00DB5218" w:rsidRPr="00DB5218">
        <w:rPr>
          <w:rFonts w:ascii="Calibri" w:hAnsi="Calibri" w:cs="Times New Roman"/>
          <w:color w:val="000000"/>
          <w:sz w:val="24"/>
          <w:szCs w:val="24"/>
        </w:rPr>
        <w:t>Choose a distinctive plant for a focal point, and add plants of varying heights for visual interest</w:t>
      </w:r>
    </w:p>
    <w:p w:rsidR="00A148F7" w:rsidRDefault="00A148F7" w:rsidP="00A148F7">
      <w:pPr>
        <w:pStyle w:val="ListParagraph"/>
        <w:ind w:firstLine="720"/>
        <w:textAlignment w:val="baseline"/>
        <w:rPr>
          <w:rFonts w:ascii="Calibri" w:hAnsi="Calibri" w:cs="Times New Roman"/>
          <w:color w:val="000000"/>
          <w:sz w:val="24"/>
          <w:szCs w:val="24"/>
        </w:rPr>
      </w:pPr>
      <w:r>
        <w:rPr>
          <w:rFonts w:ascii="Calibri" w:hAnsi="Calibri" w:cs="Times New Roman"/>
          <w:color w:val="000000"/>
          <w:sz w:val="24"/>
          <w:szCs w:val="24"/>
        </w:rPr>
        <w:t xml:space="preserve">5. </w:t>
      </w:r>
      <w:r w:rsidR="00DB5218" w:rsidRPr="00DB5218">
        <w:rPr>
          <w:rFonts w:ascii="Calibri" w:hAnsi="Calibri" w:cs="Times New Roman"/>
          <w:color w:val="000000"/>
          <w:sz w:val="24"/>
          <w:szCs w:val="24"/>
        </w:rPr>
        <w:t>Remove the plants from their original pots and along with any extra soil to expose the roots. Place the plants in the growing medium and tamp down to firm it</w:t>
      </w:r>
    </w:p>
    <w:p w:rsidR="00DB5218" w:rsidRPr="00DB5218" w:rsidRDefault="00A148F7" w:rsidP="00A148F7">
      <w:pPr>
        <w:pStyle w:val="ListParagraph"/>
        <w:ind w:firstLine="720"/>
        <w:textAlignment w:val="baseline"/>
        <w:rPr>
          <w:rFonts w:ascii="Calibri" w:hAnsi="Calibri" w:cs="Times New Roman"/>
          <w:b/>
          <w:bCs/>
          <w:color w:val="000000"/>
          <w:sz w:val="24"/>
          <w:szCs w:val="24"/>
        </w:rPr>
      </w:pPr>
      <w:r>
        <w:rPr>
          <w:rFonts w:ascii="Calibri" w:hAnsi="Calibri" w:cs="Times New Roman"/>
          <w:color w:val="000000"/>
          <w:sz w:val="24"/>
          <w:szCs w:val="24"/>
        </w:rPr>
        <w:t xml:space="preserve">6. </w:t>
      </w:r>
      <w:r w:rsidR="00DB5218" w:rsidRPr="00DB5218">
        <w:rPr>
          <w:rFonts w:ascii="Calibri" w:hAnsi="Calibri" w:cs="Times New Roman"/>
          <w:color w:val="000000"/>
          <w:sz w:val="24"/>
          <w:szCs w:val="24"/>
        </w:rPr>
        <w:t>Mist the plants to remove excess dirt, and water carefully to ensure the plants get enough water but not too much</w:t>
      </w:r>
    </w:p>
    <w:p w:rsidR="00D31351" w:rsidRDefault="00D31351"/>
    <w:sectPr w:rsidR="00D313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A316F7"/>
    <w:multiLevelType w:val="multilevel"/>
    <w:tmpl w:val="5B4CE62E"/>
    <w:lvl w:ilvl="0">
      <w:start w:val="1"/>
      <w:numFmt w:val="decimal"/>
      <w:lvlText w:val="%1."/>
      <w:lvlJc w:val="left"/>
      <w:pPr>
        <w:tabs>
          <w:tab w:val="num" w:pos="720"/>
        </w:tabs>
        <w:ind w:left="720" w:hanging="360"/>
      </w:pPr>
    </w:lvl>
    <w:lvl w:ilvl="1">
      <w:start w:val="1"/>
      <w:numFmt w:val="lowerRoman"/>
      <w:lvlText w:val="%2."/>
      <w:lvlJc w:val="left"/>
      <w:pPr>
        <w:ind w:left="1800" w:hanging="720"/>
      </w:pPr>
      <w:rPr>
        <w:rFonts w:ascii="Calibri" w:hAnsi="Calibri" w:hint="default"/>
        <w:color w:val="00000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01F2F5E"/>
    <w:multiLevelType w:val="hybridMultilevel"/>
    <w:tmpl w:val="FFFFFFFF"/>
    <w:lvl w:ilvl="0" w:tplc="BF84D6AE">
      <w:start w:val="3"/>
      <w:numFmt w:val="lowerLetter"/>
      <w:lvlText w:val="%1."/>
      <w:lvlJc w:val="left"/>
      <w:pPr>
        <w:tabs>
          <w:tab w:val="num" w:pos="720"/>
        </w:tabs>
        <w:ind w:left="720" w:hanging="360"/>
      </w:pPr>
    </w:lvl>
    <w:lvl w:ilvl="1" w:tplc="62F85770" w:tentative="1">
      <w:start w:val="1"/>
      <w:numFmt w:val="decimal"/>
      <w:lvlText w:val="%2."/>
      <w:lvlJc w:val="left"/>
      <w:pPr>
        <w:tabs>
          <w:tab w:val="num" w:pos="1440"/>
        </w:tabs>
        <w:ind w:left="1440" w:hanging="360"/>
      </w:pPr>
    </w:lvl>
    <w:lvl w:ilvl="2" w:tplc="E7843E3A" w:tentative="1">
      <w:start w:val="1"/>
      <w:numFmt w:val="decimal"/>
      <w:lvlText w:val="%3."/>
      <w:lvlJc w:val="left"/>
      <w:pPr>
        <w:tabs>
          <w:tab w:val="num" w:pos="2160"/>
        </w:tabs>
        <w:ind w:left="2160" w:hanging="360"/>
      </w:pPr>
    </w:lvl>
    <w:lvl w:ilvl="3" w:tplc="8B6E74B0" w:tentative="1">
      <w:start w:val="1"/>
      <w:numFmt w:val="decimal"/>
      <w:lvlText w:val="%4."/>
      <w:lvlJc w:val="left"/>
      <w:pPr>
        <w:tabs>
          <w:tab w:val="num" w:pos="2880"/>
        </w:tabs>
        <w:ind w:left="2880" w:hanging="360"/>
      </w:pPr>
    </w:lvl>
    <w:lvl w:ilvl="4" w:tplc="E52096B0" w:tentative="1">
      <w:start w:val="1"/>
      <w:numFmt w:val="decimal"/>
      <w:lvlText w:val="%5."/>
      <w:lvlJc w:val="left"/>
      <w:pPr>
        <w:tabs>
          <w:tab w:val="num" w:pos="3600"/>
        </w:tabs>
        <w:ind w:left="3600" w:hanging="360"/>
      </w:pPr>
    </w:lvl>
    <w:lvl w:ilvl="5" w:tplc="871C9CAE" w:tentative="1">
      <w:start w:val="1"/>
      <w:numFmt w:val="decimal"/>
      <w:lvlText w:val="%6."/>
      <w:lvlJc w:val="left"/>
      <w:pPr>
        <w:tabs>
          <w:tab w:val="num" w:pos="4320"/>
        </w:tabs>
        <w:ind w:left="4320" w:hanging="360"/>
      </w:pPr>
    </w:lvl>
    <w:lvl w:ilvl="6" w:tplc="41BEAB80" w:tentative="1">
      <w:start w:val="1"/>
      <w:numFmt w:val="decimal"/>
      <w:lvlText w:val="%7."/>
      <w:lvlJc w:val="left"/>
      <w:pPr>
        <w:tabs>
          <w:tab w:val="num" w:pos="5040"/>
        </w:tabs>
        <w:ind w:left="5040" w:hanging="360"/>
      </w:pPr>
    </w:lvl>
    <w:lvl w:ilvl="7" w:tplc="E7B81682" w:tentative="1">
      <w:start w:val="1"/>
      <w:numFmt w:val="decimal"/>
      <w:lvlText w:val="%8."/>
      <w:lvlJc w:val="left"/>
      <w:pPr>
        <w:tabs>
          <w:tab w:val="num" w:pos="5760"/>
        </w:tabs>
        <w:ind w:left="5760" w:hanging="360"/>
      </w:pPr>
    </w:lvl>
    <w:lvl w:ilvl="8" w:tplc="EA0ED83A" w:tentative="1">
      <w:start w:val="1"/>
      <w:numFmt w:val="decimal"/>
      <w:lvlText w:val="%9."/>
      <w:lvlJc w:val="left"/>
      <w:pPr>
        <w:tabs>
          <w:tab w:val="num" w:pos="6480"/>
        </w:tabs>
        <w:ind w:left="6480" w:hanging="360"/>
      </w:pPr>
    </w:lvl>
  </w:abstractNum>
  <w:abstractNum w:abstractNumId="2" w15:restartNumberingAfterBreak="0">
    <w:nsid w:val="431952B8"/>
    <w:multiLevelType w:val="hybridMultilevel"/>
    <w:tmpl w:val="FFFFFFFF"/>
    <w:lvl w:ilvl="0" w:tplc="352094D6">
      <w:start w:val="4"/>
      <w:numFmt w:val="lowerLetter"/>
      <w:lvlText w:val="%1."/>
      <w:lvlJc w:val="left"/>
      <w:pPr>
        <w:tabs>
          <w:tab w:val="num" w:pos="720"/>
        </w:tabs>
        <w:ind w:left="720" w:hanging="360"/>
      </w:pPr>
    </w:lvl>
    <w:lvl w:ilvl="1" w:tplc="49C6AAD6">
      <w:start w:val="1"/>
      <w:numFmt w:val="decimal"/>
      <w:lvlText w:val="%2."/>
      <w:lvlJc w:val="left"/>
      <w:pPr>
        <w:tabs>
          <w:tab w:val="num" w:pos="1440"/>
        </w:tabs>
        <w:ind w:left="1440" w:hanging="360"/>
      </w:pPr>
    </w:lvl>
    <w:lvl w:ilvl="2" w:tplc="5FF800E4" w:tentative="1">
      <w:start w:val="1"/>
      <w:numFmt w:val="decimal"/>
      <w:lvlText w:val="%3."/>
      <w:lvlJc w:val="left"/>
      <w:pPr>
        <w:tabs>
          <w:tab w:val="num" w:pos="2160"/>
        </w:tabs>
        <w:ind w:left="2160" w:hanging="360"/>
      </w:pPr>
    </w:lvl>
    <w:lvl w:ilvl="3" w:tplc="79AAEBAE" w:tentative="1">
      <w:start w:val="1"/>
      <w:numFmt w:val="decimal"/>
      <w:lvlText w:val="%4."/>
      <w:lvlJc w:val="left"/>
      <w:pPr>
        <w:tabs>
          <w:tab w:val="num" w:pos="2880"/>
        </w:tabs>
        <w:ind w:left="2880" w:hanging="360"/>
      </w:pPr>
    </w:lvl>
    <w:lvl w:ilvl="4" w:tplc="F670ECD2" w:tentative="1">
      <w:start w:val="1"/>
      <w:numFmt w:val="decimal"/>
      <w:lvlText w:val="%5."/>
      <w:lvlJc w:val="left"/>
      <w:pPr>
        <w:tabs>
          <w:tab w:val="num" w:pos="3600"/>
        </w:tabs>
        <w:ind w:left="3600" w:hanging="360"/>
      </w:pPr>
    </w:lvl>
    <w:lvl w:ilvl="5" w:tplc="E0EC66AE" w:tentative="1">
      <w:start w:val="1"/>
      <w:numFmt w:val="decimal"/>
      <w:lvlText w:val="%6."/>
      <w:lvlJc w:val="left"/>
      <w:pPr>
        <w:tabs>
          <w:tab w:val="num" w:pos="4320"/>
        </w:tabs>
        <w:ind w:left="4320" w:hanging="360"/>
      </w:pPr>
    </w:lvl>
    <w:lvl w:ilvl="6" w:tplc="8F369EA6" w:tentative="1">
      <w:start w:val="1"/>
      <w:numFmt w:val="decimal"/>
      <w:lvlText w:val="%7."/>
      <w:lvlJc w:val="left"/>
      <w:pPr>
        <w:tabs>
          <w:tab w:val="num" w:pos="5040"/>
        </w:tabs>
        <w:ind w:left="5040" w:hanging="360"/>
      </w:pPr>
    </w:lvl>
    <w:lvl w:ilvl="7" w:tplc="EFBA5BE4" w:tentative="1">
      <w:start w:val="1"/>
      <w:numFmt w:val="decimal"/>
      <w:lvlText w:val="%8."/>
      <w:lvlJc w:val="left"/>
      <w:pPr>
        <w:tabs>
          <w:tab w:val="num" w:pos="5760"/>
        </w:tabs>
        <w:ind w:left="5760" w:hanging="360"/>
      </w:pPr>
    </w:lvl>
    <w:lvl w:ilvl="8" w:tplc="B172E7EA" w:tentative="1">
      <w:start w:val="1"/>
      <w:numFmt w:val="decimal"/>
      <w:lvlText w:val="%9."/>
      <w:lvlJc w:val="left"/>
      <w:pPr>
        <w:tabs>
          <w:tab w:val="num" w:pos="6480"/>
        </w:tabs>
        <w:ind w:left="6480" w:hanging="360"/>
      </w:pPr>
    </w:lvl>
  </w:abstractNum>
  <w:abstractNum w:abstractNumId="3" w15:restartNumberingAfterBreak="0">
    <w:nsid w:val="541D2117"/>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79368F9"/>
    <w:multiLevelType w:val="multilevel"/>
    <w:tmpl w:val="FFFFFFF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3683F1A"/>
    <w:multiLevelType w:val="multilevel"/>
    <w:tmpl w:val="FFFFFFFF"/>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 w:numId="2">
    <w:abstractNumId w:val="1"/>
  </w:num>
  <w:num w:numId="3">
    <w:abstractNumId w:val="5"/>
    <w:lvlOverride w:ilvl="0">
      <w:lvl w:ilvl="0">
        <w:numFmt w:val="lowerRoman"/>
        <w:lvlText w:val="%1."/>
        <w:lvlJc w:val="right"/>
      </w:lvl>
    </w:lvlOverride>
  </w:num>
  <w:num w:numId="4">
    <w:abstractNumId w:val="2"/>
  </w:num>
  <w:num w:numId="5">
    <w:abstractNumId w:val="2"/>
    <w:lvlOverride w:ilvl="1">
      <w:lvl w:ilvl="1" w:tplc="49C6AAD6">
        <w:numFmt w:val="lowerRoman"/>
        <w:lvlText w:val="%2."/>
        <w:lvlJc w:val="right"/>
      </w:lvl>
    </w:lvlOverride>
  </w:num>
  <w:num w:numId="6">
    <w:abstractNumId w:val="2"/>
    <w:lvlOverride w:ilvl="0">
      <w:lvl w:ilvl="0" w:tplc="352094D6">
        <w:numFmt w:val="lowerLetter"/>
        <w:lvlText w:val="%1."/>
        <w:lvlJc w:val="left"/>
      </w:lvl>
    </w:lvlOverride>
    <w:lvlOverride w:ilvl="1">
      <w:lvl w:ilvl="1" w:tplc="49C6AAD6">
        <w:numFmt w:val="lowerRoman"/>
        <w:lvlText w:val="%2."/>
        <w:lvlJc w:val="right"/>
      </w:lvl>
    </w:lvlOverride>
  </w:num>
  <w:num w:numId="7">
    <w:abstractNumId w:val="4"/>
    <w:lvlOverride w:ilvl="0">
      <w:lvl w:ilvl="0">
        <w:numFmt w:val="lowerLetter"/>
        <w:lvlText w:val="%1."/>
        <w:lvlJc w:val="left"/>
      </w:lvl>
    </w:lvlOverride>
  </w:num>
  <w:num w:numId="8">
    <w:abstractNumId w:val="4"/>
    <w:lvlOverride w:ilvl="0">
      <w:lvl w:ilvl="0">
        <w:numFmt w:val="lowerLetter"/>
        <w:lvlText w:val="%1."/>
        <w:lvlJc w:val="left"/>
      </w:lvl>
    </w:lvlOverride>
    <w:lvlOverride w:ilvl="1">
      <w:lvl w:ilvl="1">
        <w:numFmt w:val="lowerRoman"/>
        <w:lvlText w:val="%2."/>
        <w:lvlJc w:val="right"/>
      </w:lvl>
    </w:lvlOverride>
  </w:num>
  <w:num w:numId="9">
    <w:abstractNumId w:val="3"/>
    <w:lvlOverride w:ilvl="0">
      <w:lvl w:ilvl="0">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351"/>
    <w:rsid w:val="00086B48"/>
    <w:rsid w:val="0024521C"/>
    <w:rsid w:val="00390504"/>
    <w:rsid w:val="00516F8D"/>
    <w:rsid w:val="008B4708"/>
    <w:rsid w:val="00A148F7"/>
    <w:rsid w:val="00B0504B"/>
    <w:rsid w:val="00BA35D3"/>
    <w:rsid w:val="00D31351"/>
    <w:rsid w:val="00DB5218"/>
    <w:rsid w:val="00DD55FF"/>
    <w:rsid w:val="00E8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0ABC01"/>
  <w15:chartTrackingRefBased/>
  <w15:docId w15:val="{DEA14BE3-7396-9942-B7A0-D27AEE6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5218"/>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E84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302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Desiree Sanchez</dc:creator>
  <cp:keywords/>
  <dc:description/>
  <cp:lastModifiedBy>Desiree Sanchez</cp:lastModifiedBy>
  <cp:revision>2</cp:revision>
  <dcterms:created xsi:type="dcterms:W3CDTF">2021-07-26T08:17:00Z</dcterms:created>
  <dcterms:modified xsi:type="dcterms:W3CDTF">2021-07-26T08:17:00Z</dcterms:modified>
</cp:coreProperties>
</file>