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B5F" w:rsidRDefault="00146B5F" w:rsidP="00146B5F">
      <w:pPr>
        <w:spacing w:after="200"/>
        <w:rPr>
          <w:rFonts w:ascii="Calibri" w:hAnsi="Calibri" w:cs="Times New Roman"/>
          <w:b/>
          <w:bCs/>
          <w:color w:val="000000"/>
          <w:sz w:val="36"/>
          <w:szCs w:val="36"/>
        </w:rPr>
      </w:pPr>
      <w:r w:rsidRPr="00146B5F">
        <w:rPr>
          <w:rFonts w:ascii="Calibri" w:hAnsi="Calibri" w:cs="Times New Roman"/>
          <w:b/>
          <w:bCs/>
          <w:color w:val="000000"/>
          <w:sz w:val="36"/>
          <w:szCs w:val="36"/>
        </w:rPr>
        <w:t>Container gardening basics   </w:t>
      </w:r>
    </w:p>
    <w:p w:rsidR="001873ED" w:rsidRPr="00146B5F" w:rsidRDefault="001873ED" w:rsidP="00146B5F">
      <w:pPr>
        <w:spacing w:after="200"/>
        <w:rPr>
          <w:rFonts w:ascii="Times New Roman" w:hAnsi="Times New Roman" w:cs="Times New Roman"/>
          <w:sz w:val="24"/>
          <w:szCs w:val="24"/>
        </w:rPr>
      </w:pPr>
    </w:p>
    <w:p w:rsidR="00146B5F" w:rsidRPr="001873ED" w:rsidRDefault="00146B5F" w:rsidP="001873ED">
      <w:pPr>
        <w:pStyle w:val="ListParagraph"/>
        <w:numPr>
          <w:ilvl w:val="0"/>
          <w:numId w:val="10"/>
        </w:numPr>
        <w:jc w:val="both"/>
        <w:textAlignment w:val="baseline"/>
        <w:rPr>
          <w:rFonts w:ascii="Calibri" w:hAnsi="Calibri" w:cs="Times New Roman"/>
          <w:color w:val="000000"/>
        </w:rPr>
      </w:pPr>
      <w:r w:rsidRPr="001873ED">
        <w:rPr>
          <w:rFonts w:ascii="Calibri" w:hAnsi="Calibri" w:cs="Times New Roman"/>
          <w:color w:val="000000"/>
        </w:rPr>
        <w:t>Choosing the right container is the first step, keep in mind the space you have available. Take into consideration the material, the weight and the type weather some containers will retain more heat than others and cause the plants to dry out. Know the needs of the plants and choose the containers accordingly. </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1873ED" w:rsidRDefault="00146B5F" w:rsidP="001873ED">
      <w:pPr>
        <w:pStyle w:val="ListParagraph"/>
        <w:numPr>
          <w:ilvl w:val="0"/>
          <w:numId w:val="10"/>
        </w:numPr>
        <w:jc w:val="both"/>
        <w:textAlignment w:val="baseline"/>
        <w:rPr>
          <w:rFonts w:ascii="Calibri" w:hAnsi="Calibri" w:cs="Times New Roman"/>
          <w:color w:val="000000"/>
        </w:rPr>
      </w:pPr>
      <w:r w:rsidRPr="001873ED">
        <w:rPr>
          <w:rFonts w:ascii="Calibri" w:hAnsi="Calibri" w:cs="Times New Roman"/>
          <w:color w:val="000000"/>
        </w:rPr>
        <w:t>Make sure you don’t skip drainage, it’s key to making sure the plants get adequate amount of water and the roots do not rot.</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8D4E7B" w:rsidRDefault="00146B5F" w:rsidP="008D4E7B">
      <w:pPr>
        <w:pStyle w:val="ListParagraph"/>
        <w:numPr>
          <w:ilvl w:val="0"/>
          <w:numId w:val="10"/>
        </w:numPr>
        <w:jc w:val="both"/>
        <w:textAlignment w:val="baseline"/>
        <w:rPr>
          <w:rFonts w:ascii="Calibri" w:hAnsi="Calibri" w:cs="Times New Roman"/>
          <w:color w:val="000000"/>
        </w:rPr>
      </w:pPr>
      <w:r w:rsidRPr="008D4E7B">
        <w:rPr>
          <w:rFonts w:ascii="Calibri" w:hAnsi="Calibri" w:cs="Times New Roman"/>
          <w:color w:val="000000"/>
        </w:rPr>
        <w:t>Container preparation is crucial you need to make sure that the plants will start off will a nutritious soil mix.</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8D4E7B" w:rsidRDefault="00146B5F" w:rsidP="008D4E7B">
      <w:pPr>
        <w:pStyle w:val="ListParagraph"/>
        <w:numPr>
          <w:ilvl w:val="0"/>
          <w:numId w:val="10"/>
        </w:numPr>
        <w:jc w:val="both"/>
        <w:textAlignment w:val="baseline"/>
        <w:rPr>
          <w:rFonts w:ascii="Calibri" w:hAnsi="Calibri" w:cs="Times New Roman"/>
          <w:color w:val="000000"/>
        </w:rPr>
      </w:pPr>
      <w:r w:rsidRPr="008D4E7B">
        <w:rPr>
          <w:rFonts w:ascii="Calibri" w:hAnsi="Calibri" w:cs="Times New Roman"/>
          <w:color w:val="000000"/>
        </w:rPr>
        <w:t>Evaluate the light, figure out how much direct sunlight the plant will receive. Some plants require more sunlight than others. </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8D4E7B" w:rsidRDefault="00146B5F" w:rsidP="008D4E7B">
      <w:pPr>
        <w:pStyle w:val="ListParagraph"/>
        <w:numPr>
          <w:ilvl w:val="0"/>
          <w:numId w:val="10"/>
        </w:numPr>
        <w:jc w:val="both"/>
        <w:textAlignment w:val="baseline"/>
        <w:rPr>
          <w:rFonts w:ascii="Calibri" w:hAnsi="Calibri" w:cs="Times New Roman"/>
          <w:color w:val="000000"/>
        </w:rPr>
      </w:pPr>
      <w:r w:rsidRPr="008D4E7B">
        <w:rPr>
          <w:rFonts w:ascii="Calibri" w:hAnsi="Calibri" w:cs="Times New Roman"/>
          <w:color w:val="000000"/>
        </w:rPr>
        <w:t>Feed your plants, container gardens do not have access to nutrients they need to be added. Feed your plants every week to every two weeks. </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8D4E7B" w:rsidRDefault="00146B5F" w:rsidP="008D4E7B">
      <w:pPr>
        <w:pStyle w:val="ListParagraph"/>
        <w:numPr>
          <w:ilvl w:val="0"/>
          <w:numId w:val="10"/>
        </w:numPr>
        <w:jc w:val="both"/>
        <w:textAlignment w:val="baseline"/>
        <w:rPr>
          <w:rFonts w:ascii="Calibri" w:hAnsi="Calibri" w:cs="Times New Roman"/>
          <w:color w:val="000000"/>
        </w:rPr>
      </w:pPr>
      <w:r w:rsidRPr="008D4E7B">
        <w:rPr>
          <w:rFonts w:ascii="Calibri" w:hAnsi="Calibri" w:cs="Times New Roman"/>
          <w:color w:val="000000"/>
        </w:rPr>
        <w:t>Make a list before purchasing to make sure you are prepare with the adequate supplies, taking into consideration pot size. </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8D4E7B" w:rsidRDefault="00146B5F" w:rsidP="008D4E7B">
      <w:pPr>
        <w:pStyle w:val="ListParagraph"/>
        <w:numPr>
          <w:ilvl w:val="0"/>
          <w:numId w:val="10"/>
        </w:numPr>
        <w:jc w:val="both"/>
        <w:textAlignment w:val="baseline"/>
        <w:rPr>
          <w:rFonts w:ascii="Calibri" w:hAnsi="Calibri" w:cs="Times New Roman"/>
          <w:color w:val="000000"/>
        </w:rPr>
      </w:pPr>
      <w:r w:rsidRPr="008D4E7B">
        <w:rPr>
          <w:rFonts w:ascii="Calibri" w:hAnsi="Calibri" w:cs="Times New Roman"/>
          <w:color w:val="000000"/>
        </w:rPr>
        <w:t>Read and save the plant tags for care instructions. It’s useful for how much they will grow and what zones it thrives in. You can take a picture and keep in your record for troubleshooting.</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E50B15" w:rsidRDefault="00146B5F" w:rsidP="00E50B15">
      <w:pPr>
        <w:pStyle w:val="ListParagraph"/>
        <w:numPr>
          <w:ilvl w:val="0"/>
          <w:numId w:val="10"/>
        </w:numPr>
        <w:jc w:val="both"/>
        <w:textAlignment w:val="baseline"/>
        <w:rPr>
          <w:rFonts w:ascii="Calibri" w:hAnsi="Calibri" w:cs="Times New Roman"/>
          <w:color w:val="000000"/>
        </w:rPr>
      </w:pPr>
      <w:r w:rsidRPr="00E50B15">
        <w:rPr>
          <w:rFonts w:ascii="Calibri" w:hAnsi="Calibri" w:cs="Times New Roman"/>
          <w:color w:val="000000"/>
        </w:rPr>
        <w:t>Some plants will die, the more plant you grow the more plants you will kill. Plants die for many different reasons. Plants in containers are easy to move to a new location if they are unhappy. If the plant shows signs of serious disease take it out immediately before it spreads to other plants. </w:t>
      </w:r>
    </w:p>
    <w:p w:rsidR="00146B5F" w:rsidRPr="00146B5F" w:rsidRDefault="00146B5F" w:rsidP="00146B5F">
      <w:pPr>
        <w:rPr>
          <w:rFonts w:ascii="Times New Roman" w:eastAsia="Times New Roman" w:hAnsi="Times New Roman" w:cs="Times New Roman"/>
          <w:sz w:val="24"/>
          <w:szCs w:val="24"/>
        </w:rPr>
      </w:pPr>
      <w:r w:rsidRPr="00146B5F">
        <w:rPr>
          <w:rFonts w:ascii="Times New Roman" w:eastAsia="Times New Roman" w:hAnsi="Times New Roman" w:cs="Times New Roman"/>
          <w:sz w:val="24"/>
          <w:szCs w:val="24"/>
        </w:rPr>
        <w:br/>
      </w:r>
    </w:p>
    <w:p w:rsidR="00146B5F" w:rsidRPr="00E50B15" w:rsidRDefault="00146B5F" w:rsidP="00E50B15">
      <w:pPr>
        <w:pStyle w:val="ListParagraph"/>
        <w:numPr>
          <w:ilvl w:val="0"/>
          <w:numId w:val="10"/>
        </w:numPr>
        <w:jc w:val="both"/>
        <w:textAlignment w:val="baseline"/>
        <w:rPr>
          <w:rFonts w:ascii="Calibri" w:hAnsi="Calibri" w:cs="Times New Roman"/>
          <w:color w:val="000000"/>
        </w:rPr>
      </w:pPr>
      <w:r w:rsidRPr="00E50B15">
        <w:rPr>
          <w:rFonts w:ascii="Calibri" w:hAnsi="Calibri" w:cs="Times New Roman"/>
          <w:color w:val="000000"/>
        </w:rPr>
        <w:t>Garden according to your life style, choose plants you will be able to maintain. If you do not have a lot of time to spend watering choose plants that do not require a lot of water. Succulents can be ideal as they are low maintenance. </w:t>
      </w:r>
    </w:p>
    <w:p w:rsidR="00146B5F" w:rsidRDefault="00146B5F"/>
    <w:sectPr w:rsidR="0014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CB1"/>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31A2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068C2"/>
    <w:multiLevelType w:val="hybridMultilevel"/>
    <w:tmpl w:val="592C5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92108"/>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45D4D"/>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313FE5"/>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101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8054A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AA512D"/>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A3065B"/>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5F"/>
    <w:rsid w:val="00146B5F"/>
    <w:rsid w:val="001873ED"/>
    <w:rsid w:val="008D4E7B"/>
    <w:rsid w:val="00E5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49EB8"/>
  <w15:chartTrackingRefBased/>
  <w15:docId w15:val="{EE8C0831-A1EB-474D-984E-AE95E7B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5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87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2021-07-26T06:38:00Z</dcterms:created>
  <dcterms:modified xsi:type="dcterms:W3CDTF">2021-07-26T06:38:00Z</dcterms:modified>
</cp:coreProperties>
</file>